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5"/>
        <w:tblW w:w="10620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1E55DC" w:rsidRPr="001E55DC" w:rsidTr="00E71384">
        <w:trPr>
          <w:trHeight w:val="1128"/>
        </w:trPr>
        <w:tc>
          <w:tcPr>
            <w:tcW w:w="6521" w:type="dxa"/>
          </w:tcPr>
          <w:p w:rsidR="001E55DC" w:rsidRPr="001E55DC" w:rsidRDefault="001E55DC" w:rsidP="00E713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E713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E713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E713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E713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99" w:type="dxa"/>
          </w:tcPr>
          <w:p w:rsidR="001E55DC" w:rsidRPr="001E55DC" w:rsidRDefault="001E55DC" w:rsidP="00E71384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1E55DC" w:rsidRPr="001E55DC" w:rsidRDefault="001E55DC" w:rsidP="00E71384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Приложение №9</w:t>
            </w:r>
          </w:p>
          <w:p w:rsidR="00AD5681" w:rsidRDefault="001E55DC" w:rsidP="00E71384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решению № </w:t>
            </w:r>
            <w:r w:rsidR="00F61F9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72</w:t>
            </w:r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от </w:t>
            </w:r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F61F9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20</w:t>
            </w:r>
            <w:bookmarkStart w:id="0" w:name="_GoBack"/>
            <w:bookmarkEnd w:id="0"/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573D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дека</w:t>
            </w:r>
            <w:r w:rsidR="00AD56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бря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1E55DC" w:rsidRPr="001E55DC" w:rsidRDefault="001E55DC" w:rsidP="00E71384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keepNext/>
        <w:numPr>
          <w:ilvl w:val="7"/>
          <w:numId w:val="1"/>
        </w:numPr>
        <w:tabs>
          <w:tab w:val="num" w:pos="0"/>
          <w:tab w:val="left" w:pos="360"/>
        </w:tabs>
        <w:suppressAutoHyphens/>
        <w:spacing w:after="0" w:line="240" w:lineRule="auto"/>
        <w:ind w:right="332" w:firstLine="18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E55D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</w:p>
    <w:p w:rsidR="001E55DC" w:rsidRPr="001E55DC" w:rsidRDefault="001E55DC" w:rsidP="001E5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55DC" w:rsidRPr="00E71384" w:rsidRDefault="001E55DC" w:rsidP="001E5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1E55DC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                                            </w:t>
      </w:r>
      <w:r w:rsidRPr="00E71384">
        <w:rPr>
          <w:rFonts w:ascii="Times New Roman" w:eastAsia="Times New Roman" w:hAnsi="Times New Roman" w:cs="Times New Roman"/>
          <w:sz w:val="18"/>
          <w:szCs w:val="18"/>
          <w:lang w:eastAsia="ar-SA"/>
        </w:rPr>
        <w:t>(рублей)</w:t>
      </w:r>
    </w:p>
    <w:tbl>
      <w:tblPr>
        <w:tblW w:w="100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711"/>
        <w:gridCol w:w="1954"/>
        <w:gridCol w:w="709"/>
        <w:gridCol w:w="1701"/>
      </w:tblGrid>
      <w:tr w:rsidR="001E55DC" w:rsidRPr="001E55DC" w:rsidTr="00805578">
        <w:trPr>
          <w:cantSplit/>
          <w:trHeight w:val="1359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НАИМЕНОВАНИЕ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Сумма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</w:tr>
      <w:tr w:rsidR="001E55DC" w:rsidRPr="001E55DC" w:rsidTr="00805578">
        <w:trPr>
          <w:trHeight w:val="167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Муниципальные программы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14964436,84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Муниципальная программа «Развитие дорожно-транспортного комплекса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:rsidR="001E55DC" w:rsidRPr="001E55DC" w:rsidRDefault="00805578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3112299,98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«Улучшение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3112299,98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за счет средств дорожного фонда на 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 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      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 xml:space="preserve">Проектирование, строительство, реконструкция, капитальный ремонт и ремонт автомобильных дорог общего пользования местного значения  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Муниципальная программа «Газификация сельских населенных пунктов Болтутинского сельского поселения Глинковского района  Смоленской области»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303587,50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«Развитие систем газоснабжения в муниципальном образовании»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ab/>
            </w:r>
          </w:p>
          <w:p w:rsidR="001E55DC" w:rsidRPr="001E55DC" w:rsidRDefault="00FB6C96" w:rsidP="001E55DC">
            <w:pPr>
              <w:tabs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303587,50</w:t>
            </w:r>
          </w:p>
        </w:tc>
      </w:tr>
      <w:tr w:rsidR="001E55DC" w:rsidRPr="001E55DC" w:rsidTr="00805578">
        <w:trPr>
          <w:trHeight w:val="65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Мероприятие по содержанию газопровода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303587,50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210"/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ab/>
            </w:r>
          </w:p>
          <w:p w:rsidR="001E55DC" w:rsidRPr="001E55DC" w:rsidRDefault="00FB6C96" w:rsidP="001E55DC">
            <w:pPr>
              <w:tabs>
                <w:tab w:val="left" w:pos="21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303587,50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303587,50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 xml:space="preserve">Муниципальная программа «Комплексное развитие социальной 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инфраструктуры Болтутинского сельского поселения Глинковского района Смоленской области</w:t>
            </w: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E77FEA" w:rsidP="00FB6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11245</w:t>
            </w:r>
            <w:r w:rsidR="00FB6C9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449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,</w:t>
            </w:r>
            <w:r w:rsidR="00FB6C9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36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 xml:space="preserve"> «Комплексное развитие сельских территорий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E77FEA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11245280,57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Строительство жилого помещения (жилого дома), предоставляемого гражданам по договору найма жилого помещения за счет средств частных инвесторов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2523631,68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2523631,68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Бюджетные инвестиции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2523631,68</w:t>
            </w:r>
          </w:p>
        </w:tc>
      </w:tr>
      <w:tr w:rsidR="00D777D0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iCs/>
                <w:sz w:val="18"/>
                <w:szCs w:val="18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05 4 03 00270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7D0" w:rsidRPr="00D777D0" w:rsidRDefault="00FB6C96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110478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D777D0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96" w:rsidRPr="00D777D0" w:rsidRDefault="00FB6C96" w:rsidP="00FB6C96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110478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777D0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05 4 03 00270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96" w:rsidRPr="00D777D0" w:rsidRDefault="00FB6C96" w:rsidP="00FB6C96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110478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Расходы на обеспечение комплексного развития сельских территорий (строительство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Бюджетные инвестиции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Муниципальная программа «Комплексное развитие систем коммунальной инфраструктуры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 w:eastAsia="ar-SA"/>
              </w:rPr>
              <w:t>8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Комплекс процессных мероприятий «Обеспечение качественными услугами жилищно-коммунального хозяйства населения»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303100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>Подготовка проектной документац</w:t>
            </w:r>
            <w:proofErr w:type="gramStart"/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>ии и ее</w:t>
            </w:r>
            <w:proofErr w:type="gramEnd"/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 xml:space="preserve"> экспертиза в целях реализации региональной программы «Модернизация систем коммунальной инфраструктуры Смоленской области»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  <w:t>S1160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S1160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S1160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Непрограммные направления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FB6C96" w:rsidP="00BB1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9874002,39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Обеспечения деятельности Главы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3829C7" w:rsidRDefault="003829C7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3829C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1515828,21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обеспечения деятельности Главы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184"/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3829C7" w:rsidP="001E55DC">
            <w:pPr>
              <w:tabs>
                <w:tab w:val="left" w:pos="184"/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1515828,21</w:t>
            </w:r>
          </w:p>
        </w:tc>
      </w:tr>
      <w:tr w:rsidR="001E55DC" w:rsidRPr="001E55DC" w:rsidTr="00805578">
        <w:trPr>
          <w:trHeight w:val="9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на обеспечение функций органов 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829C7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1515828,21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3829C7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1515828,21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3829C7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1515828,21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Обеспечение деятельности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tabs>
                <w:tab w:val="left" w:pos="282"/>
                <w:tab w:val="center" w:pos="7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ab/>
            </w:r>
          </w:p>
          <w:p w:rsidR="001E55DC" w:rsidRPr="001E55DC" w:rsidRDefault="00813DCE" w:rsidP="001E55DC">
            <w:pPr>
              <w:tabs>
                <w:tab w:val="left" w:pos="282"/>
                <w:tab w:val="center" w:pos="74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4374923,88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обеспечение деятельности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4355823,88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4355823,88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3748434,02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3748434,02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546981,47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546981,47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FB6C9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60408,39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FB6C96" w:rsidP="00813D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60408,39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Расходы сельских  поселений на осуществление части полномочий  в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соответствии с заключенными соглашениями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Межбюджетные трансферты бюджетам муниципальных районов из бюджетов поселений и межбюджетные трансферты бюджетам 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lastRenderedPageBreak/>
              <w:t xml:space="preserve">поселений </w:t>
            </w:r>
            <w:proofErr w:type="gramStart"/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Межбюджетные трансферты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межбюджетные трансферты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Резервный фонд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79 0 00 00000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813928,15</w:t>
            </w:r>
          </w:p>
        </w:tc>
      </w:tr>
      <w:tr w:rsidR="0076500F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Резервный фонд Администрации муниципального образования «</w:t>
            </w:r>
            <w:proofErr w:type="spellStart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Глинковский</w:t>
            </w:r>
            <w:proofErr w:type="spellEnd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813DCE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798928,15</w:t>
            </w:r>
          </w:p>
        </w:tc>
      </w:tr>
      <w:tr w:rsidR="0076500F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за счет средств резервного фонда Администрации </w:t>
            </w: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«</w:t>
            </w:r>
            <w:proofErr w:type="spellStart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Глинковский</w:t>
            </w:r>
            <w:proofErr w:type="spellEnd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813DCE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798928,15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813DCE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798928,15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813DCE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798928,15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Резервный фонд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Поддержка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1374349,29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поддержку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1374349,29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Мероприятия в области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1374349,29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1363581,29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1363581,29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813DCE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10768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10768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  <w:t xml:space="preserve"> 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Мероприятия в рамках благоустройства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9E1FB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1067754,28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по благоустройству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1067754,28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Уличное освещение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844496,77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843073,29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13DCE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843073,29</w:t>
            </w:r>
          </w:p>
        </w:tc>
      </w:tr>
      <w:tr w:rsidR="00063FA6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6B28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 w:rsidR="006B285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6B285A" w:rsidRDefault="006B285A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1423,48</w:t>
            </w:r>
          </w:p>
        </w:tc>
      </w:tr>
      <w:tr w:rsidR="00063FA6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6B28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 w:rsidR="006B285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6B285A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1423,48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Организация и содержание мест захоронения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180"/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ab/>
            </w:r>
          </w:p>
          <w:p w:rsidR="001E55DC" w:rsidRPr="001E55DC" w:rsidRDefault="009E1FBC" w:rsidP="001E55DC">
            <w:pPr>
              <w:tabs>
                <w:tab w:val="left" w:pos="18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113334,51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9E1FB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111799,32</w:t>
            </w:r>
          </w:p>
        </w:tc>
      </w:tr>
      <w:tr w:rsidR="001E55DC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9E1FB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111799,32</w:t>
            </w:r>
          </w:p>
        </w:tc>
      </w:tr>
      <w:tr w:rsidR="00063FA6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063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9E1FBC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1535,19</w:t>
            </w:r>
          </w:p>
        </w:tc>
      </w:tr>
      <w:tr w:rsidR="00063FA6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063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9E1FBC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1535,19</w:t>
            </w:r>
          </w:p>
        </w:tc>
      </w:tr>
      <w:tr w:rsidR="001E55DC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Прочие мероприятия по благоустройству поселений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76500F" w:rsidP="009E1F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109923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6500F" w:rsidP="009E1F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109923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6500F" w:rsidP="009E1F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109923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Пенсии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доплаты к пенсиям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Доплата к пенсиям муниципальных служащих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Публичные нормативные социальные выплаты гражданам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C92642" w:rsidRDefault="000A0D75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264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0A0D75" w:rsidRPr="001E55DC" w:rsidRDefault="000A0D75" w:rsidP="008055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tabs>
                <w:tab w:val="left" w:pos="24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tabs>
                <w:tab w:val="left" w:pos="24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D043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tabs>
                <w:tab w:val="left" w:pos="315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tabs>
                <w:tab w:val="left" w:pos="315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Расходы дорожного муниципального фонда </w:t>
            </w:r>
            <w:proofErr w:type="spellStart"/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Болтутинского</w:t>
            </w:r>
            <w:proofErr w:type="spellEnd"/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сельского поселения за счет остатков прошлых лет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Pr="001E7BF2">
              <w:rPr>
                <w:rFonts w:ascii="Times New Roman" w:hAnsi="Times New Roman" w:cs="Times New Roman"/>
                <w:b/>
                <w:sz w:val="18"/>
                <w:szCs w:val="18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Ремонт автомобильных дорого общего пользования местного значения за счет остатков прошлых лет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Не программные расходы органов 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7C07FB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20</w:t>
            </w:r>
            <w:r w:rsidR="001E55DC"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46409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46409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C07FB" w:rsidP="00BB167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25</w:t>
            </w:r>
            <w:r w:rsidR="00BB1676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C07FB" w:rsidP="00BB167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25</w:t>
            </w:r>
            <w:r w:rsidR="00BB1676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91</w:t>
            </w:r>
          </w:p>
        </w:tc>
      </w:tr>
    </w:tbl>
    <w:p w:rsidR="001E55DC" w:rsidRPr="001E55DC" w:rsidRDefault="001E55DC" w:rsidP="001E55DC">
      <w:pPr>
        <w:tabs>
          <w:tab w:val="left" w:pos="6300"/>
          <w:tab w:val="left" w:pos="774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Default="001E55DC"/>
    <w:sectPr w:rsidR="001E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B88"/>
    <w:rsid w:val="00063FA6"/>
    <w:rsid w:val="000A0D75"/>
    <w:rsid w:val="001C6F70"/>
    <w:rsid w:val="001E55DC"/>
    <w:rsid w:val="001E7BF2"/>
    <w:rsid w:val="00267041"/>
    <w:rsid w:val="002E1AB1"/>
    <w:rsid w:val="00310AC7"/>
    <w:rsid w:val="00344221"/>
    <w:rsid w:val="003829C7"/>
    <w:rsid w:val="003C7B88"/>
    <w:rsid w:val="004E262A"/>
    <w:rsid w:val="00573D88"/>
    <w:rsid w:val="0065540F"/>
    <w:rsid w:val="006B285A"/>
    <w:rsid w:val="00723B7D"/>
    <w:rsid w:val="0076500F"/>
    <w:rsid w:val="007C07FB"/>
    <w:rsid w:val="00805578"/>
    <w:rsid w:val="00813DCE"/>
    <w:rsid w:val="009137F7"/>
    <w:rsid w:val="00975F7B"/>
    <w:rsid w:val="00990BAB"/>
    <w:rsid w:val="009A2BD0"/>
    <w:rsid w:val="009E1FBC"/>
    <w:rsid w:val="009E632C"/>
    <w:rsid w:val="00AD5681"/>
    <w:rsid w:val="00B600BE"/>
    <w:rsid w:val="00B97DBB"/>
    <w:rsid w:val="00BB1676"/>
    <w:rsid w:val="00BF66B6"/>
    <w:rsid w:val="00C92642"/>
    <w:rsid w:val="00CC68E0"/>
    <w:rsid w:val="00CE1B36"/>
    <w:rsid w:val="00D043DC"/>
    <w:rsid w:val="00D777D0"/>
    <w:rsid w:val="00E71384"/>
    <w:rsid w:val="00E77FEA"/>
    <w:rsid w:val="00F61F92"/>
    <w:rsid w:val="00FB55DB"/>
    <w:rsid w:val="00FB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Болтутино</dc:creator>
  <cp:lastModifiedBy>Samuleenkova</cp:lastModifiedBy>
  <cp:revision>6</cp:revision>
  <cp:lastPrinted>2024-11-01T11:59:00Z</cp:lastPrinted>
  <dcterms:created xsi:type="dcterms:W3CDTF">2024-12-19T12:05:00Z</dcterms:created>
  <dcterms:modified xsi:type="dcterms:W3CDTF">2025-02-28T13:03:00Z</dcterms:modified>
</cp:coreProperties>
</file>